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12A389F9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1971CE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AC3455" w:rsidRPr="00FB2E76">
              <w:rPr>
                <w:b/>
                <w:bCs/>
              </w:rPr>
              <w:t xml:space="preserve"> </w:t>
            </w:r>
            <w:r w:rsidR="00AC3455" w:rsidRPr="00AC3455">
              <w:t>Internal Combustion Engine)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44A5A29C" w:rsidR="00DC0B41" w:rsidRPr="0085698C" w:rsidRDefault="00BC1817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6B4AC9">
              <w:t>Disassemble and assemble Basic Engine Parts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4600E2C" w14:textId="2196AD8D" w:rsidR="00DC0B41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BC1817">
              <w:rPr>
                <w:rFonts w:ascii="Calibri" w:eastAsia="Arial" w:hAnsi="Calibri" w:cs="Calibri"/>
                <w:color w:val="000000"/>
              </w:rPr>
              <w:t>CU1.</w:t>
            </w:r>
            <w:r>
              <w:rPr>
                <w:rFonts w:ascii="Arial" w:eastAsia="Arial" w:hAnsi="Arial"/>
                <w:color w:val="000000"/>
              </w:rPr>
              <w:t xml:space="preserve"> </w:t>
            </w:r>
            <w:r w:rsidRPr="00FA08BA">
              <w:rPr>
                <w:rFonts w:cs="Arial"/>
              </w:rPr>
              <w:t>Perform Engine block disassembly procedure.</w:t>
            </w:r>
          </w:p>
          <w:p w14:paraId="4A65D5C9" w14:textId="499CB4C2" w:rsidR="00BC1817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CU2. </w:t>
            </w:r>
            <w:r w:rsidRPr="00FA08BA">
              <w:rPr>
                <w:rFonts w:cs="Arial"/>
              </w:rPr>
              <w:t>Carry out Engine block assembly procedure.</w:t>
            </w:r>
          </w:p>
          <w:p w14:paraId="7D47EC25" w14:textId="698B1D28" w:rsidR="00BC1817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CU3. </w:t>
            </w:r>
            <w:r w:rsidRPr="00FA08BA">
              <w:rPr>
                <w:rFonts w:cs="Arial"/>
              </w:rPr>
              <w:t>Perform Engine head Disassembly procedure.</w:t>
            </w:r>
          </w:p>
          <w:p w14:paraId="2EE46265" w14:textId="4CE84F60" w:rsidR="00BC1817" w:rsidRPr="00BC1817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cs="Arial"/>
              </w:rPr>
              <w:t xml:space="preserve">CU4. </w:t>
            </w:r>
            <w:r w:rsidRPr="00FA08BA">
              <w:rPr>
                <w:rFonts w:cs="Arial"/>
              </w:rPr>
              <w:t>Carry out Engine head assembly procedure.</w:t>
            </w: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443A360" w14:textId="77777777" w:rsidR="00BC1817" w:rsidRPr="00BC1817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</w:rPr>
            </w:pPr>
            <w:r w:rsidRPr="00BC1817">
              <w:rPr>
                <w:rFonts w:cs="Arial"/>
                <w:b/>
                <w:bCs/>
              </w:rPr>
              <w:t>Perform Engine block disassembly procedure.</w:t>
            </w:r>
          </w:p>
          <w:p w14:paraId="2323C875" w14:textId="77777777" w:rsidR="00BC1817" w:rsidRPr="00BC1817" w:rsidRDefault="00BC1817" w:rsidP="00BC1817">
            <w:pPr>
              <w:pStyle w:val="ListParagraph"/>
              <w:numPr>
                <w:ilvl w:val="0"/>
                <w:numId w:val="12"/>
              </w:numPr>
              <w:ind w:left="258" w:hanging="270"/>
              <w:jc w:val="both"/>
              <w:rPr>
                <w:rFonts w:cs="Arial"/>
              </w:rPr>
            </w:pPr>
            <w:r w:rsidRPr="00BC1817">
              <w:rPr>
                <w:rFonts w:cs="Arial"/>
              </w:rPr>
              <w:t>Select appropriate tools.</w:t>
            </w:r>
          </w:p>
          <w:p w14:paraId="2ECE0865" w14:textId="77777777" w:rsidR="00BC1817" w:rsidRPr="00BC1817" w:rsidRDefault="00BC1817" w:rsidP="00BC1817">
            <w:pPr>
              <w:pStyle w:val="ListParagraph"/>
              <w:numPr>
                <w:ilvl w:val="0"/>
                <w:numId w:val="12"/>
              </w:numPr>
              <w:ind w:left="258" w:hanging="270"/>
              <w:jc w:val="both"/>
              <w:rPr>
                <w:rFonts w:cs="Arial"/>
              </w:rPr>
            </w:pPr>
            <w:r w:rsidRPr="00BC1817">
              <w:rPr>
                <w:rFonts w:cs="Arial"/>
              </w:rPr>
              <w:t>Perform disassembly of engine according to manufacturing shop manual.</w:t>
            </w:r>
          </w:p>
          <w:p w14:paraId="0AD4CA3E" w14:textId="5CEE8ECA" w:rsidR="00BC1817" w:rsidRPr="00BC1817" w:rsidRDefault="00BC1817" w:rsidP="00BC1817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ind w:left="258" w:hanging="270"/>
              <w:jc w:val="both"/>
              <w:rPr>
                <w:rFonts w:cs="Arial"/>
              </w:rPr>
            </w:pPr>
            <w:r w:rsidRPr="00BC1817">
              <w:rPr>
                <w:rFonts w:cs="Arial"/>
              </w:rPr>
              <w:t>Inspect the disassemble</w:t>
            </w:r>
            <w:r>
              <w:rPr>
                <w:rFonts w:cs="Arial"/>
              </w:rPr>
              <w:t>d</w:t>
            </w:r>
            <w:r w:rsidRPr="00BC1817">
              <w:rPr>
                <w:rFonts w:cs="Arial"/>
              </w:rPr>
              <w:t xml:space="preserve"> components</w:t>
            </w:r>
          </w:p>
          <w:p w14:paraId="01DF5320" w14:textId="48EEC3A7" w:rsidR="00BC1817" w:rsidRPr="00BC1817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</w:rPr>
            </w:pPr>
            <w:r w:rsidRPr="00BC1817">
              <w:rPr>
                <w:rFonts w:cs="Arial"/>
                <w:b/>
                <w:bCs/>
              </w:rPr>
              <w:t>Carry out Engine block assembly procedure.</w:t>
            </w:r>
          </w:p>
          <w:p w14:paraId="40338723" w14:textId="46E8D524" w:rsidR="00BC1817" w:rsidRPr="00BC1817" w:rsidRDefault="00BC1817" w:rsidP="00BC1817">
            <w:pPr>
              <w:pStyle w:val="ListParagraph"/>
              <w:numPr>
                <w:ilvl w:val="0"/>
                <w:numId w:val="14"/>
              </w:numPr>
              <w:ind w:left="258" w:hanging="270"/>
              <w:jc w:val="both"/>
              <w:rPr>
                <w:rFonts w:cs="Arial"/>
              </w:rPr>
            </w:pPr>
            <w:r w:rsidRPr="00BC1817">
              <w:rPr>
                <w:rFonts w:cs="Arial"/>
              </w:rPr>
              <w:t>perform crankshaft assembly in the engine block with all related components.</w:t>
            </w:r>
          </w:p>
          <w:p w14:paraId="13D42A4D" w14:textId="5531A6EB" w:rsidR="00BC1817" w:rsidRPr="00BC1817" w:rsidRDefault="00BC1817" w:rsidP="00BC1817">
            <w:pPr>
              <w:pStyle w:val="ListParagraph"/>
              <w:numPr>
                <w:ilvl w:val="0"/>
                <w:numId w:val="14"/>
              </w:numPr>
              <w:ind w:left="258" w:hanging="270"/>
              <w:jc w:val="both"/>
              <w:rPr>
                <w:rFonts w:cs="Arial"/>
              </w:rPr>
            </w:pPr>
            <w:r w:rsidRPr="00BC1817">
              <w:rPr>
                <w:rFonts w:cs="Arial"/>
              </w:rPr>
              <w:t>perform piston ring assembly in the block under the specified procedure.</w:t>
            </w:r>
          </w:p>
          <w:p w14:paraId="0715049D" w14:textId="4266AA97" w:rsidR="00BC1817" w:rsidRPr="00BC1817" w:rsidRDefault="00BC1817" w:rsidP="00BC1817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ind w:left="258" w:hanging="270"/>
              <w:jc w:val="both"/>
              <w:rPr>
                <w:rFonts w:cs="Arial"/>
              </w:rPr>
            </w:pPr>
            <w:r w:rsidRPr="00BC1817">
              <w:rPr>
                <w:rFonts w:cs="Arial"/>
              </w:rPr>
              <w:t>Assembl</w:t>
            </w:r>
            <w:r w:rsidR="00BC1C10">
              <w:rPr>
                <w:rFonts w:cs="Arial"/>
              </w:rPr>
              <w:t xml:space="preserve">e </w:t>
            </w:r>
            <w:r w:rsidRPr="00BC1817">
              <w:rPr>
                <w:rFonts w:cs="Arial"/>
              </w:rPr>
              <w:t>the all engine components as specified procedure in the manual.</w:t>
            </w:r>
          </w:p>
          <w:p w14:paraId="6F849D68" w14:textId="205F6792" w:rsidR="00BC1817" w:rsidRPr="00BC1817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</w:rPr>
            </w:pPr>
            <w:r w:rsidRPr="00BC1817">
              <w:rPr>
                <w:rFonts w:cs="Arial"/>
                <w:b/>
                <w:bCs/>
              </w:rPr>
              <w:t>Perform Engine head Disassembly procedure.</w:t>
            </w:r>
          </w:p>
          <w:p w14:paraId="62825BE3" w14:textId="77777777" w:rsidR="00BC1817" w:rsidRPr="00BC1817" w:rsidRDefault="00BC1817" w:rsidP="00BC1817">
            <w:pPr>
              <w:pStyle w:val="ListParagraph"/>
              <w:numPr>
                <w:ilvl w:val="0"/>
                <w:numId w:val="16"/>
              </w:numPr>
              <w:ind w:left="258" w:hanging="270"/>
              <w:jc w:val="both"/>
              <w:rPr>
                <w:rFonts w:cs="Arial"/>
              </w:rPr>
            </w:pPr>
            <w:r w:rsidRPr="00BC1817">
              <w:rPr>
                <w:rFonts w:cs="Arial"/>
              </w:rPr>
              <w:t xml:space="preserve">Remove Head Gasket. </w:t>
            </w:r>
          </w:p>
          <w:p w14:paraId="3E0BEF8D" w14:textId="77777777" w:rsidR="00BC1817" w:rsidRPr="00BC1817" w:rsidRDefault="00BC1817" w:rsidP="00BC1817">
            <w:pPr>
              <w:pStyle w:val="ListParagraph"/>
              <w:numPr>
                <w:ilvl w:val="0"/>
                <w:numId w:val="16"/>
              </w:numPr>
              <w:ind w:left="258" w:hanging="270"/>
              <w:jc w:val="both"/>
              <w:rPr>
                <w:rFonts w:cs="Arial"/>
              </w:rPr>
            </w:pPr>
            <w:r w:rsidRPr="00BC1817">
              <w:rPr>
                <w:rFonts w:cs="Arial"/>
              </w:rPr>
              <w:t>Carry out disassembly of engine camshaft according to specified procedure in the manual.</w:t>
            </w:r>
          </w:p>
          <w:p w14:paraId="6AF1D720" w14:textId="77777777" w:rsidR="00BC1817" w:rsidRPr="00BC1817" w:rsidRDefault="00BC1817" w:rsidP="00BC1817">
            <w:pPr>
              <w:pStyle w:val="ListParagraph"/>
              <w:numPr>
                <w:ilvl w:val="0"/>
                <w:numId w:val="16"/>
              </w:numPr>
              <w:ind w:left="258" w:hanging="270"/>
              <w:jc w:val="both"/>
              <w:rPr>
                <w:rFonts w:cs="Arial"/>
              </w:rPr>
            </w:pPr>
            <w:r w:rsidRPr="00BC1817">
              <w:rPr>
                <w:rFonts w:cs="Arial"/>
              </w:rPr>
              <w:t>Carry out disassembly of engine head valve train according to specified procedure in the manual.</w:t>
            </w:r>
          </w:p>
          <w:p w14:paraId="5AD6DDD6" w14:textId="300A4DAD" w:rsidR="00BC1817" w:rsidRPr="00BC1817" w:rsidRDefault="00BC1817" w:rsidP="00BC1817">
            <w:pPr>
              <w:pStyle w:val="ListParagraph"/>
              <w:numPr>
                <w:ilvl w:val="0"/>
                <w:numId w:val="16"/>
              </w:numPr>
              <w:ind w:left="258" w:hanging="270"/>
              <w:jc w:val="both"/>
              <w:rPr>
                <w:rFonts w:cs="Arial"/>
              </w:rPr>
            </w:pPr>
            <w:r w:rsidRPr="00BC1817">
              <w:rPr>
                <w:rFonts w:cs="Arial"/>
              </w:rPr>
              <w:t>Dissemble Retainer Plate and Rotter coil</w:t>
            </w:r>
            <w:r w:rsidR="00BC1C10">
              <w:rPr>
                <w:rFonts w:cs="Arial"/>
              </w:rPr>
              <w:t>.</w:t>
            </w:r>
            <w:r w:rsidRPr="00BC1817">
              <w:rPr>
                <w:rFonts w:cs="Arial"/>
              </w:rPr>
              <w:t xml:space="preserve"> </w:t>
            </w:r>
          </w:p>
          <w:p w14:paraId="6825C014" w14:textId="2F9BD570" w:rsidR="00BC1817" w:rsidRPr="00BC1817" w:rsidRDefault="00BC1817" w:rsidP="00BC1817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ind w:left="258" w:hanging="270"/>
              <w:jc w:val="both"/>
              <w:rPr>
                <w:rFonts w:cs="Arial"/>
              </w:rPr>
            </w:pPr>
            <w:r w:rsidRPr="00BC1817">
              <w:rPr>
                <w:rFonts w:cs="Arial"/>
              </w:rPr>
              <w:t>Inspect the disassemble</w:t>
            </w:r>
            <w:r w:rsidR="00BC1C10">
              <w:rPr>
                <w:rFonts w:cs="Arial"/>
              </w:rPr>
              <w:t>d</w:t>
            </w:r>
            <w:r w:rsidRPr="00BC1817">
              <w:rPr>
                <w:rFonts w:cs="Arial"/>
              </w:rPr>
              <w:t xml:space="preserve"> components</w:t>
            </w:r>
            <w:r w:rsidR="00BC1C10">
              <w:rPr>
                <w:rFonts w:cs="Arial"/>
              </w:rPr>
              <w:t>.</w:t>
            </w:r>
          </w:p>
          <w:p w14:paraId="30803A8E" w14:textId="77777777" w:rsidR="00701456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</w:rPr>
            </w:pPr>
            <w:r w:rsidRPr="00BC1817">
              <w:rPr>
                <w:rFonts w:cs="Arial"/>
                <w:b/>
                <w:bCs/>
              </w:rPr>
              <w:t>Carry out Engine head assembly procedure.</w:t>
            </w:r>
          </w:p>
          <w:p w14:paraId="48D21A0E" w14:textId="77777777" w:rsidR="00BC1817" w:rsidRPr="00BC1817" w:rsidRDefault="00BC1817" w:rsidP="00BC1817">
            <w:pPr>
              <w:pStyle w:val="ListParagraph"/>
              <w:numPr>
                <w:ilvl w:val="0"/>
                <w:numId w:val="18"/>
              </w:numPr>
              <w:ind w:left="258" w:hanging="270"/>
              <w:jc w:val="both"/>
              <w:rPr>
                <w:rFonts w:cs="Arial"/>
              </w:rPr>
            </w:pPr>
            <w:r w:rsidRPr="00BC1817">
              <w:rPr>
                <w:rFonts w:cs="Arial"/>
              </w:rPr>
              <w:t xml:space="preserve">Assemble Retainer Plate and Rotter coil </w:t>
            </w:r>
          </w:p>
          <w:p w14:paraId="3F3E6F6A" w14:textId="3BCC89DE" w:rsidR="00BC1817" w:rsidRPr="00BC1817" w:rsidRDefault="00BC1817" w:rsidP="00BC1817">
            <w:pPr>
              <w:pStyle w:val="ListParagraph"/>
              <w:numPr>
                <w:ilvl w:val="0"/>
                <w:numId w:val="18"/>
              </w:numPr>
              <w:ind w:left="258" w:hanging="270"/>
              <w:jc w:val="both"/>
              <w:rPr>
                <w:rFonts w:cs="Arial"/>
              </w:rPr>
            </w:pPr>
            <w:r w:rsidRPr="00BC1817">
              <w:rPr>
                <w:rFonts w:cs="Arial"/>
              </w:rPr>
              <w:t>Assembl</w:t>
            </w:r>
            <w:r w:rsidR="00BC1C10">
              <w:rPr>
                <w:rFonts w:cs="Arial"/>
              </w:rPr>
              <w:t>e the</w:t>
            </w:r>
            <w:r w:rsidRPr="00BC1817">
              <w:rPr>
                <w:rFonts w:cs="Arial"/>
              </w:rPr>
              <w:t xml:space="preserve"> engine head valve train according to specified procedure in the manual.</w:t>
            </w:r>
          </w:p>
          <w:p w14:paraId="594517AA" w14:textId="13B8B246" w:rsidR="00BC1817" w:rsidRPr="00BC1817" w:rsidRDefault="00BC1817" w:rsidP="00BC1817">
            <w:pPr>
              <w:pStyle w:val="ListParagraph"/>
              <w:numPr>
                <w:ilvl w:val="0"/>
                <w:numId w:val="18"/>
              </w:numPr>
              <w:ind w:left="258" w:hanging="270"/>
              <w:jc w:val="both"/>
              <w:rPr>
                <w:rFonts w:cs="Arial"/>
              </w:rPr>
            </w:pPr>
            <w:r w:rsidRPr="00BC1817">
              <w:rPr>
                <w:rFonts w:cs="Arial"/>
              </w:rPr>
              <w:t>Assembl</w:t>
            </w:r>
            <w:r w:rsidR="00BC1C10">
              <w:rPr>
                <w:rFonts w:cs="Arial"/>
              </w:rPr>
              <w:t>e the</w:t>
            </w:r>
            <w:r w:rsidRPr="00BC1817">
              <w:rPr>
                <w:rFonts w:cs="Arial"/>
              </w:rPr>
              <w:t xml:space="preserve"> engine camshaft according to specified procedure in the manual.</w:t>
            </w:r>
          </w:p>
          <w:p w14:paraId="061EB98C" w14:textId="4AA9ACA6" w:rsidR="00BC1817" w:rsidRPr="00BC1817" w:rsidRDefault="00BC1817" w:rsidP="00BC1817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ind w:left="258" w:hanging="270"/>
              <w:jc w:val="both"/>
              <w:rPr>
                <w:rFonts w:ascii="Arial" w:eastAsia="Arial" w:hAnsi="Arial"/>
                <w:color w:val="000000"/>
              </w:rPr>
            </w:pPr>
            <w:r w:rsidRPr="00BC1817">
              <w:rPr>
                <w:rFonts w:cs="Arial"/>
              </w:rPr>
              <w:lastRenderedPageBreak/>
              <w:t>Place the Head Gasket.</w:t>
            </w:r>
          </w:p>
        </w:tc>
      </w:tr>
    </w:tbl>
    <w:p w14:paraId="2B7FDB9B" w14:textId="77777777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604EBFA8" w14:textId="77777777" w:rsidR="001971CE" w:rsidRDefault="001971C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C42705D" w14:textId="0D250573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783765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01F1211E" w:rsidR="00783765" w:rsidRPr="00206480" w:rsidRDefault="00AC3455" w:rsidP="00873F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1971CE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783765" w:rsidRPr="00206480" w14:paraId="278FEB8B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597471C" w14:textId="2DE93611" w:rsidR="00783765" w:rsidRPr="001E38C0" w:rsidRDefault="00BC1817" w:rsidP="00873FB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B4AC9">
              <w:t>Disassemble and assemble Basic Engine Parts</w:t>
            </w:r>
          </w:p>
        </w:tc>
      </w:tr>
      <w:tr w:rsidR="0078376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37797B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160972BA" w14:textId="77777777" w:rsidR="00A11AFB" w:rsidRPr="00A11AFB" w:rsidRDefault="00A11AFB" w:rsidP="00A11AFB">
            <w:pPr>
              <w:pStyle w:val="ListParagraph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ind w:left="324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Perform Engine block disassembly procedure.</w:t>
            </w:r>
          </w:p>
          <w:p w14:paraId="038301EC" w14:textId="10C08B65" w:rsidR="00A11AFB" w:rsidRPr="00A11AFB" w:rsidRDefault="00A11AFB" w:rsidP="00A11AFB">
            <w:pPr>
              <w:pStyle w:val="ListParagraph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ind w:left="324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Carry out Engine block assembly procedure.</w:t>
            </w:r>
          </w:p>
          <w:p w14:paraId="53ED5EA0" w14:textId="1A9C512B" w:rsidR="00A11AFB" w:rsidRPr="00A11AFB" w:rsidRDefault="00A11AFB" w:rsidP="00A11AFB">
            <w:pPr>
              <w:pStyle w:val="ListParagraph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ind w:left="324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Perform Engine head Disassembly procedure.</w:t>
            </w:r>
          </w:p>
          <w:p w14:paraId="72A5F366" w14:textId="306C5C2E" w:rsidR="00783765" w:rsidRPr="00A11AFB" w:rsidRDefault="00A11AFB" w:rsidP="00A11AFB">
            <w:pPr>
              <w:pStyle w:val="ListParagraph"/>
              <w:numPr>
                <w:ilvl w:val="0"/>
                <w:numId w:val="31"/>
              </w:numPr>
              <w:ind w:left="324"/>
              <w:rPr>
                <w:rFonts w:ascii="Arial" w:hAnsi="Arial" w:cs="Arial"/>
              </w:rPr>
            </w:pPr>
            <w:r w:rsidRPr="00A11AFB">
              <w:rPr>
                <w:rFonts w:cs="Arial"/>
              </w:rPr>
              <w:t>Carry out Engine head assembly procedure.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35967" w:rsidRPr="00206480" w14:paraId="741F509A" w14:textId="77777777" w:rsidTr="00FD51CA">
        <w:trPr>
          <w:trHeight w:val="398"/>
        </w:trPr>
        <w:tc>
          <w:tcPr>
            <w:tcW w:w="6817" w:type="dxa"/>
          </w:tcPr>
          <w:p w14:paraId="75B95C05" w14:textId="5E8A0879" w:rsidR="00B35967" w:rsidRPr="00A11AFB" w:rsidRDefault="00F14D0B" w:rsidP="00A11AFB">
            <w:pPr>
              <w:pStyle w:val="ListParagraph"/>
              <w:numPr>
                <w:ilvl w:val="0"/>
                <w:numId w:val="30"/>
              </w:numPr>
              <w:ind w:left="342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Select appropriate tools.</w:t>
            </w:r>
          </w:p>
        </w:tc>
        <w:tc>
          <w:tcPr>
            <w:tcW w:w="990" w:type="dxa"/>
            <w:vAlign w:val="center"/>
          </w:tcPr>
          <w:p w14:paraId="630C2486" w14:textId="77777777" w:rsidR="00B35967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5CFC9F">
                <v:roundrect id="Rounded Rectangle 35" o:spid="_x0000_s1026" style="position:absolute;margin-left:6.95pt;margin-top:2.4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3E21A7E" w14:textId="77777777" w:rsidR="00B35967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543615">
                <v:roundrect id="Rounded Rectangle 36" o:spid="_x0000_s1104" style="position:absolute;margin-left:9.35pt;margin-top:2.4pt;width:28.45pt;height:12.85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38F4E1F5" w14:textId="77777777" w:rsidTr="00FD51CA">
        <w:trPr>
          <w:trHeight w:val="398"/>
        </w:trPr>
        <w:tc>
          <w:tcPr>
            <w:tcW w:w="6817" w:type="dxa"/>
          </w:tcPr>
          <w:p w14:paraId="7064154F" w14:textId="22D44E9A" w:rsidR="0087772D" w:rsidRPr="00A11AFB" w:rsidRDefault="00F14D0B" w:rsidP="00A11AFB">
            <w:pPr>
              <w:pStyle w:val="ListParagraph"/>
              <w:numPr>
                <w:ilvl w:val="0"/>
                <w:numId w:val="30"/>
              </w:numPr>
              <w:ind w:left="342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Perform disassembly of engine according to manufacturing shop manual.</w:t>
            </w:r>
          </w:p>
        </w:tc>
        <w:tc>
          <w:tcPr>
            <w:tcW w:w="990" w:type="dxa"/>
            <w:vAlign w:val="center"/>
          </w:tcPr>
          <w:p w14:paraId="4A927128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AB80B2">
                <v:roundrect id="Rounded Rectangle 32" o:spid="_x0000_s1105" style="position:absolute;margin-left:7.55pt;margin-top:2.5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F0BF64D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7507EE">
                <v:roundrect id="Rounded Rectangle 33" o:spid="_x0000_s1106" style="position:absolute;margin-left:9.3pt;margin-top:2.5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57AA22CF" w14:textId="77777777" w:rsidTr="00FD51CA">
        <w:trPr>
          <w:trHeight w:val="398"/>
        </w:trPr>
        <w:tc>
          <w:tcPr>
            <w:tcW w:w="6817" w:type="dxa"/>
          </w:tcPr>
          <w:p w14:paraId="258D42C1" w14:textId="3D69B72A" w:rsidR="0087772D" w:rsidRPr="00A11AFB" w:rsidRDefault="00F14D0B" w:rsidP="00A11AFB">
            <w:pPr>
              <w:pStyle w:val="ListParagraph"/>
              <w:numPr>
                <w:ilvl w:val="0"/>
                <w:numId w:val="30"/>
              </w:numPr>
              <w:tabs>
                <w:tab w:val="center" w:pos="1687"/>
                <w:tab w:val="center" w:pos="2397"/>
                <w:tab w:val="right" w:pos="3339"/>
              </w:tabs>
              <w:ind w:left="342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Inspect the disassembled components</w:t>
            </w:r>
          </w:p>
        </w:tc>
        <w:tc>
          <w:tcPr>
            <w:tcW w:w="990" w:type="dxa"/>
            <w:vAlign w:val="center"/>
          </w:tcPr>
          <w:p w14:paraId="3746BC48" w14:textId="77777777" w:rsidR="0087772D" w:rsidRPr="00206480" w:rsidRDefault="00000000" w:rsidP="00873F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BDF215">
                <v:roundrect id="Rounded Rectangle 10" o:spid="_x0000_s1107" style="position:absolute;margin-left:8.5pt;margin-top:5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B1EBA7" w14:textId="77777777" w:rsidR="0087772D" w:rsidRPr="00206480" w:rsidRDefault="00000000" w:rsidP="00873F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2FCC115">
                <v:roundrect id="Rounded Rectangle 11" o:spid="_x0000_s1108" style="position:absolute;margin-left:9.5pt;margin-top:4.95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287D3F82" w14:textId="77777777" w:rsidTr="00FD51CA">
        <w:trPr>
          <w:trHeight w:val="398"/>
        </w:trPr>
        <w:tc>
          <w:tcPr>
            <w:tcW w:w="6817" w:type="dxa"/>
          </w:tcPr>
          <w:p w14:paraId="3506416E" w14:textId="17EDA2A0" w:rsidR="0087772D" w:rsidRPr="00A11AFB" w:rsidRDefault="00F14D0B" w:rsidP="00A11AFB">
            <w:pPr>
              <w:pStyle w:val="ListParagraph"/>
              <w:numPr>
                <w:ilvl w:val="0"/>
                <w:numId w:val="30"/>
              </w:numPr>
              <w:ind w:left="342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perform crankshaft assembly in the engine block with all related components.</w:t>
            </w:r>
          </w:p>
        </w:tc>
        <w:tc>
          <w:tcPr>
            <w:tcW w:w="990" w:type="dxa"/>
            <w:vAlign w:val="center"/>
          </w:tcPr>
          <w:p w14:paraId="4C08F7D2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8817F9">
                <v:roundrect id="Rounded Rectangle 12" o:spid="_x0000_s1109" style="position:absolute;margin-left:8.8pt;margin-top:3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180B7C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0C8106">
                <v:roundrect id="Rounded Rectangle 4" o:spid="_x0000_s1110" style="position:absolute;margin-left:9.5pt;margin-top:3.4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7772D" w:rsidRPr="00206480" w14:paraId="14E8989E" w14:textId="77777777" w:rsidTr="00FD51CA">
        <w:trPr>
          <w:trHeight w:val="398"/>
        </w:trPr>
        <w:tc>
          <w:tcPr>
            <w:tcW w:w="6817" w:type="dxa"/>
          </w:tcPr>
          <w:p w14:paraId="67FA1F30" w14:textId="4B989CD2" w:rsidR="0087772D" w:rsidRPr="00A11AFB" w:rsidRDefault="00F14D0B" w:rsidP="00A11AFB">
            <w:pPr>
              <w:pStyle w:val="ListParagraph"/>
              <w:numPr>
                <w:ilvl w:val="0"/>
                <w:numId w:val="30"/>
              </w:numPr>
              <w:ind w:left="342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perform piston ring assembly in the block under the specified procedure.</w:t>
            </w:r>
          </w:p>
        </w:tc>
        <w:tc>
          <w:tcPr>
            <w:tcW w:w="990" w:type="dxa"/>
            <w:vAlign w:val="center"/>
          </w:tcPr>
          <w:p w14:paraId="018B60CA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BEADA8">
                <v:roundrect id="Rounded Rectangle 19" o:spid="_x0000_s1111" style="position:absolute;margin-left:7.35pt;margin-top:3.6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0CCB85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18BDDB">
                <v:roundrect id="Rounded Rectangle 20" o:spid="_x0000_s1112" style="position:absolute;margin-left:9.7pt;margin-top:3.05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7A8BB280" w14:textId="77777777" w:rsidTr="00FD51CA">
        <w:trPr>
          <w:trHeight w:val="398"/>
        </w:trPr>
        <w:tc>
          <w:tcPr>
            <w:tcW w:w="6817" w:type="dxa"/>
          </w:tcPr>
          <w:p w14:paraId="3A33A889" w14:textId="6C6C217C" w:rsidR="0087772D" w:rsidRPr="00A11AFB" w:rsidRDefault="00F14D0B" w:rsidP="00A11AFB">
            <w:pPr>
              <w:pStyle w:val="ListParagraph"/>
              <w:numPr>
                <w:ilvl w:val="0"/>
                <w:numId w:val="30"/>
              </w:numPr>
              <w:tabs>
                <w:tab w:val="center" w:pos="1687"/>
                <w:tab w:val="center" w:pos="2397"/>
                <w:tab w:val="right" w:pos="3339"/>
              </w:tabs>
              <w:ind w:left="342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Assemble the all engine components as specified procedure in the manual.</w:t>
            </w:r>
          </w:p>
        </w:tc>
        <w:tc>
          <w:tcPr>
            <w:tcW w:w="990" w:type="dxa"/>
            <w:vAlign w:val="center"/>
          </w:tcPr>
          <w:p w14:paraId="6AD56004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383A67">
                <v:roundrect id="Rounded Rectangle 21" o:spid="_x0000_s1113" style="position:absolute;margin-left:7.8pt;margin-top:4.7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D167E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252B9A">
                <v:roundrect id="Rounded Rectangle 22" o:spid="_x0000_s1114" style="position:absolute;margin-left:10.25pt;margin-top:4.15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0DF3873B" w14:textId="77777777" w:rsidTr="00FD51CA">
        <w:trPr>
          <w:trHeight w:val="398"/>
        </w:trPr>
        <w:tc>
          <w:tcPr>
            <w:tcW w:w="6817" w:type="dxa"/>
          </w:tcPr>
          <w:p w14:paraId="5C4BD16F" w14:textId="2AE78C0B" w:rsidR="0087772D" w:rsidRPr="00A11AFB" w:rsidRDefault="00F14D0B" w:rsidP="00A11AFB">
            <w:pPr>
              <w:pStyle w:val="ListParagraph"/>
              <w:numPr>
                <w:ilvl w:val="0"/>
                <w:numId w:val="30"/>
              </w:numPr>
              <w:ind w:left="342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 xml:space="preserve">Remove Head Gasket. </w:t>
            </w:r>
          </w:p>
        </w:tc>
        <w:tc>
          <w:tcPr>
            <w:tcW w:w="990" w:type="dxa"/>
            <w:vAlign w:val="center"/>
          </w:tcPr>
          <w:p w14:paraId="63AE6FC1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0696E7">
                <v:roundrect id="Rounded Rectangle 3" o:spid="_x0000_s1115" style="position:absolute;margin-left:6.95pt;margin-top:2.4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602368D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D7DB3B">
                <v:roundrect id="Rounded Rectangle 6" o:spid="_x0000_s1116" style="position:absolute;margin-left:9.35pt;margin-top:2.4pt;width:28.45pt;height:12.85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07417AF1" w14:textId="77777777" w:rsidTr="00FD51CA">
        <w:trPr>
          <w:trHeight w:val="398"/>
        </w:trPr>
        <w:tc>
          <w:tcPr>
            <w:tcW w:w="6817" w:type="dxa"/>
          </w:tcPr>
          <w:p w14:paraId="5297AB43" w14:textId="4B112008" w:rsidR="0087772D" w:rsidRPr="00A11AFB" w:rsidRDefault="00F14D0B" w:rsidP="00A11AFB">
            <w:pPr>
              <w:pStyle w:val="ListParagraph"/>
              <w:numPr>
                <w:ilvl w:val="0"/>
                <w:numId w:val="30"/>
              </w:numPr>
              <w:ind w:left="342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Carry out disassembly of engine camshaft according to specified procedure in the manual.</w:t>
            </w:r>
          </w:p>
        </w:tc>
        <w:tc>
          <w:tcPr>
            <w:tcW w:w="990" w:type="dxa"/>
            <w:vAlign w:val="center"/>
          </w:tcPr>
          <w:p w14:paraId="1F92187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0252EE">
                <v:roundrect id="Rounded Rectangle 7" o:spid="_x0000_s1117" style="position:absolute;margin-left:7.55pt;margin-top:2.5pt;width:28.45pt;height:12.85pt;z-index:25203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2C128A8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3465E7">
                <v:roundrect id="Rounded Rectangle 8" o:spid="_x0000_s1118" style="position:absolute;margin-left:9.3pt;margin-top:2.5pt;width:28.45pt;height:12.85pt;z-index:25203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3D98C37A" w14:textId="77777777" w:rsidTr="00FD51CA">
        <w:trPr>
          <w:trHeight w:val="398"/>
        </w:trPr>
        <w:tc>
          <w:tcPr>
            <w:tcW w:w="6817" w:type="dxa"/>
          </w:tcPr>
          <w:p w14:paraId="76163515" w14:textId="0D655313" w:rsidR="0087772D" w:rsidRPr="00A11AFB" w:rsidRDefault="00F14D0B" w:rsidP="00A11AFB">
            <w:pPr>
              <w:pStyle w:val="ListParagraph"/>
              <w:numPr>
                <w:ilvl w:val="0"/>
                <w:numId w:val="30"/>
              </w:numPr>
              <w:ind w:left="342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Carry out disassembly of engine head valve train according to specified procedure in the manual.</w:t>
            </w:r>
          </w:p>
        </w:tc>
        <w:tc>
          <w:tcPr>
            <w:tcW w:w="990" w:type="dxa"/>
            <w:vAlign w:val="center"/>
          </w:tcPr>
          <w:p w14:paraId="4CFF560C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3628E8">
                <v:roundrect id="Rounded Rectangle 26" o:spid="_x0000_s1119" style="position:absolute;margin-left:8.3pt;margin-top:3.95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94E817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C2BE4">
                <v:roundrect id="Rounded Rectangle 27" o:spid="_x0000_s1120" style="position:absolute;margin-left:10.05pt;margin-top:3.95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79D0E3C2" w14:textId="77777777" w:rsidTr="00FD51CA">
        <w:trPr>
          <w:trHeight w:val="398"/>
        </w:trPr>
        <w:tc>
          <w:tcPr>
            <w:tcW w:w="6817" w:type="dxa"/>
          </w:tcPr>
          <w:p w14:paraId="288FE262" w14:textId="5DE57580" w:rsidR="0087772D" w:rsidRPr="00A11AFB" w:rsidRDefault="00F14D0B" w:rsidP="00A11AFB">
            <w:pPr>
              <w:pStyle w:val="ListParagraph"/>
              <w:numPr>
                <w:ilvl w:val="0"/>
                <w:numId w:val="30"/>
              </w:numPr>
              <w:ind w:left="342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 xml:space="preserve">Dissemble Retainer Plate and Rotter coil. </w:t>
            </w:r>
          </w:p>
        </w:tc>
        <w:tc>
          <w:tcPr>
            <w:tcW w:w="990" w:type="dxa"/>
            <w:vAlign w:val="center"/>
          </w:tcPr>
          <w:p w14:paraId="32EC92E2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BC9AF9">
                <v:roundrect id="Rounded Rectangle 28" o:spid="_x0000_s1121" style="position:absolute;margin-left:7.9pt;margin-top:2.5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CBB44E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9237CC">
                <v:roundrect id="Rounded Rectangle 29" o:spid="_x0000_s1122" style="position:absolute;margin-left:10.2pt;margin-top:3.05pt;width:28.45pt;height:12.85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0CCC5631" w14:textId="77777777" w:rsidTr="00FD51CA">
        <w:trPr>
          <w:trHeight w:val="398"/>
        </w:trPr>
        <w:tc>
          <w:tcPr>
            <w:tcW w:w="6817" w:type="dxa"/>
          </w:tcPr>
          <w:p w14:paraId="5DBE77FF" w14:textId="39BCF1AB" w:rsidR="0087772D" w:rsidRPr="00A11AFB" w:rsidRDefault="00F14D0B" w:rsidP="00A11AFB">
            <w:pPr>
              <w:pStyle w:val="ListParagraph"/>
              <w:numPr>
                <w:ilvl w:val="0"/>
                <w:numId w:val="30"/>
              </w:numPr>
              <w:tabs>
                <w:tab w:val="center" w:pos="1687"/>
                <w:tab w:val="center" w:pos="2397"/>
                <w:tab w:val="right" w:pos="3339"/>
              </w:tabs>
              <w:ind w:left="342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Inspect the disassembled components.</w:t>
            </w:r>
          </w:p>
        </w:tc>
        <w:tc>
          <w:tcPr>
            <w:tcW w:w="990" w:type="dxa"/>
            <w:vAlign w:val="center"/>
          </w:tcPr>
          <w:p w14:paraId="6F0E487A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7351D2">
                <v:roundrect id="Rounded Rectangle 30" o:spid="_x0000_s1123" style="position:absolute;margin-left:7.35pt;margin-top:3.6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FF5E2B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16AE6B">
                <v:roundrect id="Rounded Rectangle 31" o:spid="_x0000_s1124" style="position:absolute;margin-left:9.7pt;margin-top:3.05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87772D" w:rsidRPr="00206480" w14:paraId="61F12FB8" w14:textId="77777777" w:rsidTr="00FD51CA">
        <w:trPr>
          <w:trHeight w:val="398"/>
        </w:trPr>
        <w:tc>
          <w:tcPr>
            <w:tcW w:w="6817" w:type="dxa"/>
          </w:tcPr>
          <w:p w14:paraId="16133C9E" w14:textId="644F2E40" w:rsidR="0087772D" w:rsidRPr="00A11AFB" w:rsidRDefault="00F14D0B" w:rsidP="00A11AFB">
            <w:pPr>
              <w:pStyle w:val="ListParagraph"/>
              <w:numPr>
                <w:ilvl w:val="0"/>
                <w:numId w:val="30"/>
              </w:numPr>
              <w:ind w:left="342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 xml:space="preserve">Assemble Retainer Plate and Rotter coil </w:t>
            </w:r>
          </w:p>
        </w:tc>
        <w:tc>
          <w:tcPr>
            <w:tcW w:w="990" w:type="dxa"/>
            <w:vAlign w:val="center"/>
          </w:tcPr>
          <w:p w14:paraId="7B093051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A8F9919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</w:tr>
      <w:tr w:rsidR="0087772D" w:rsidRPr="00206480" w14:paraId="124BD11A" w14:textId="77777777" w:rsidTr="00FD51CA">
        <w:trPr>
          <w:trHeight w:val="398"/>
        </w:trPr>
        <w:tc>
          <w:tcPr>
            <w:tcW w:w="6817" w:type="dxa"/>
          </w:tcPr>
          <w:p w14:paraId="7CC0854D" w14:textId="4E6DE232" w:rsidR="0087772D" w:rsidRPr="00A11AFB" w:rsidRDefault="00A11AFB" w:rsidP="00A11AFB">
            <w:pPr>
              <w:pStyle w:val="ListParagraph"/>
              <w:numPr>
                <w:ilvl w:val="0"/>
                <w:numId w:val="30"/>
              </w:numPr>
              <w:ind w:left="342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Assemble the engine head valve train according to specified procedure in the manual.</w:t>
            </w:r>
          </w:p>
        </w:tc>
        <w:tc>
          <w:tcPr>
            <w:tcW w:w="990" w:type="dxa"/>
            <w:vAlign w:val="center"/>
          </w:tcPr>
          <w:p w14:paraId="00C6C48D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46F062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2E2380">
                <v:roundrect id="Rounded Rectangle 39" o:spid="_x0000_s1128" style="position:absolute;margin-left:8.35pt;margin-top:1.7pt;width:28.45pt;height:12.85pt;z-index:25204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814BD3F">
                <v:roundrect id="Rounded Rectangle 38" o:spid="_x0000_s1127" style="position:absolute;margin-left:-43.5pt;margin-top:2pt;width:28.45pt;height:12.85pt;z-index:252041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EACC1E7">
                <v:roundrect id="Rounded Rectangle 25" o:spid="_x0000_s1126" style="position:absolute;margin-left:8.8pt;margin-top:-18.7pt;width:28.45pt;height:12.85pt;z-index:252040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64976E3E">
                <v:roundrect id="Rounded Rectangle 24" o:spid="_x0000_s1125" style="position:absolute;margin-left:-42.95pt;margin-top:-18.95pt;width:28.45pt;height:12.85pt;z-index:252039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87772D" w:rsidRPr="00206480" w14:paraId="1A3B8E6E" w14:textId="77777777" w:rsidTr="00FD51CA">
        <w:trPr>
          <w:trHeight w:val="398"/>
        </w:trPr>
        <w:tc>
          <w:tcPr>
            <w:tcW w:w="6817" w:type="dxa"/>
          </w:tcPr>
          <w:p w14:paraId="01A1839A" w14:textId="58A7F4EA" w:rsidR="0087772D" w:rsidRPr="00A11AFB" w:rsidRDefault="00A11AFB" w:rsidP="00A11AFB">
            <w:pPr>
              <w:pStyle w:val="ListParagraph"/>
              <w:numPr>
                <w:ilvl w:val="0"/>
                <w:numId w:val="30"/>
              </w:numPr>
              <w:ind w:left="342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Assemble the engine camshaft according to specified procedure in the manual.</w:t>
            </w:r>
          </w:p>
        </w:tc>
        <w:tc>
          <w:tcPr>
            <w:tcW w:w="990" w:type="dxa"/>
            <w:vAlign w:val="center"/>
          </w:tcPr>
          <w:p w14:paraId="2C42646B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A131C91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</w:tr>
      <w:tr w:rsidR="0087772D" w:rsidRPr="00206480" w14:paraId="79138018" w14:textId="77777777" w:rsidTr="00FD51CA">
        <w:trPr>
          <w:trHeight w:val="398"/>
        </w:trPr>
        <w:tc>
          <w:tcPr>
            <w:tcW w:w="6817" w:type="dxa"/>
          </w:tcPr>
          <w:p w14:paraId="79D3C013" w14:textId="3E6BA95F" w:rsidR="0087772D" w:rsidRPr="00A11AFB" w:rsidRDefault="00A11AFB" w:rsidP="00A11AFB">
            <w:pPr>
              <w:pStyle w:val="BodyText"/>
              <w:numPr>
                <w:ilvl w:val="0"/>
                <w:numId w:val="30"/>
              </w:numPr>
              <w:spacing w:before="0"/>
              <w:ind w:left="34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11AFB">
              <w:rPr>
                <w:rFonts w:asciiTheme="minorHAnsi" w:eastAsiaTheme="minorEastAsia" w:hAnsiTheme="minorHAnsi" w:cstheme="minorHAnsi"/>
              </w:rPr>
              <w:t>Place the Head Gasket.</w:t>
            </w:r>
          </w:p>
        </w:tc>
        <w:tc>
          <w:tcPr>
            <w:tcW w:w="990" w:type="dxa"/>
            <w:vAlign w:val="center"/>
          </w:tcPr>
          <w:p w14:paraId="4B7CA49B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7C3AEBF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6D2AA0">
                <v:roundrect id="Rounded Rectangle 40" o:spid="_x0000_s1129" style="position:absolute;margin-left:426.8pt;margin-top:136.7pt;width:28.45pt;height:12.85pt;z-index:252043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708F765">
                <v:roundrect id="Rounded Rectangle 44" o:spid="_x0000_s1130" style="position:absolute;margin-left:478.55pt;margin-top:136.95pt;width:28.45pt;height:12.85pt;z-index:252044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E07AB2B">
                <v:roundrect id="Rounded Rectangle 45" o:spid="_x0000_s1131" style="position:absolute;margin-left:426.25pt;margin-top:157.65pt;width:28.45pt;height:12.85pt;z-index:252045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73E636B">
                <v:roundrect id="Rounded Rectangle 46" o:spid="_x0000_s1132" style="position:absolute;margin-left:478.1pt;margin-top:157.35pt;width:28.45pt;height:12.85pt;z-index:252046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" filled="f" strokecolor="#243f60 [1604]" strokeweight=".25pt"/>
              </w:pict>
            </w:r>
          </w:p>
        </w:tc>
      </w:tr>
    </w:tbl>
    <w:p w14:paraId="7652EC53" w14:textId="77777777" w:rsidR="001971CE" w:rsidRDefault="001971CE" w:rsidP="00B24C6D">
      <w:pPr>
        <w:spacing w:before="120" w:after="0"/>
        <w:rPr>
          <w:rFonts w:ascii="Arial" w:hAnsi="Arial" w:cs="Arial"/>
        </w:rPr>
      </w:pPr>
    </w:p>
    <w:p w14:paraId="1ECC926E" w14:textId="55C15E7E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5068CA13" w14:textId="6BF0C095" w:rsidR="00C05385" w:rsidRPr="00206480" w:rsidRDefault="001971CE" w:rsidP="001971CE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C05385" w:rsidRPr="00206480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A4C63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263D2128" w:rsidR="003A4C63" w:rsidRPr="00206480" w:rsidRDefault="00AC3455" w:rsidP="003A4C6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1971CE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3A4C63" w:rsidRPr="00206480" w14:paraId="37C31FCB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7F25C13" w14:textId="0C6C0CD8" w:rsidR="003A4C63" w:rsidRPr="00280AF3" w:rsidRDefault="00BC1817" w:rsidP="003A4C63">
            <w:pPr>
              <w:rPr>
                <w:rFonts w:ascii="Arial" w:hAnsi="Arial" w:cs="Arial"/>
                <w:sz w:val="22"/>
                <w:szCs w:val="26"/>
              </w:rPr>
            </w:pPr>
            <w:r w:rsidRPr="006B4AC9">
              <w:t>Disassemble and assemble Basic Engine Parts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3ED87D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C05385" w:rsidRPr="00A54BF5" w:rsidRDefault="00C05385" w:rsidP="00B24C6D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C05385" w:rsidRPr="00A54BF5" w:rsidRDefault="00C05385" w:rsidP="00B24C6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8F41761" w14:textId="77777777" w:rsidR="00A11AFB" w:rsidRPr="00A11AFB" w:rsidRDefault="00A11AFB" w:rsidP="00A11AFB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ind w:left="324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Perform Engine block disassembly procedure.</w:t>
            </w:r>
          </w:p>
          <w:p w14:paraId="0731A91A" w14:textId="77777777" w:rsidR="00A11AFB" w:rsidRPr="00A11AFB" w:rsidRDefault="00A11AFB" w:rsidP="00A11AFB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ind w:left="324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Carry out Engine block assembly procedure.</w:t>
            </w:r>
          </w:p>
          <w:p w14:paraId="1730FB27" w14:textId="77777777" w:rsidR="00A11AFB" w:rsidRPr="00A11AFB" w:rsidRDefault="00A11AFB" w:rsidP="00A11AFB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ind w:left="324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Perform Engine head Disassembly procedure.</w:t>
            </w:r>
          </w:p>
          <w:p w14:paraId="107497BB" w14:textId="4D1FBD31" w:rsidR="00C05385" w:rsidRPr="003A4C63" w:rsidRDefault="00A11AFB" w:rsidP="00A11AFB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ind w:left="324"/>
              <w:jc w:val="both"/>
              <w:rPr>
                <w:rFonts w:ascii="Arial" w:eastAsia="Arial" w:hAnsi="Arial"/>
                <w:color w:val="000000"/>
              </w:rPr>
            </w:pPr>
            <w:r w:rsidRPr="00A11AFB">
              <w:rPr>
                <w:rFonts w:cs="Arial"/>
              </w:rPr>
              <w:t>Carry out Engine head assembly procedure.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11AFB" w:rsidRPr="00A54BF5" w14:paraId="4D8A3495" w14:textId="77777777" w:rsidTr="00B24C6D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A11AFB" w:rsidRPr="00A54BF5" w:rsidRDefault="00A11AFB" w:rsidP="00A11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B6AFD5" w14:textId="3DF029EA" w:rsidR="00A11AFB" w:rsidRPr="00A54BF5" w:rsidRDefault="00A11AFB" w:rsidP="00A11A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1AFB">
              <w:rPr>
                <w:rFonts w:cs="Arial"/>
              </w:rPr>
              <w:t>Select</w:t>
            </w:r>
            <w:r>
              <w:rPr>
                <w:rFonts w:cs="Arial"/>
              </w:rPr>
              <w:t>ed</w:t>
            </w:r>
            <w:r w:rsidRPr="00A11AFB">
              <w:rPr>
                <w:rFonts w:cs="Arial"/>
              </w:rPr>
              <w:t xml:space="preserve"> appropriate tools.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A11AFB" w:rsidRPr="00A54BF5" w:rsidRDefault="00000000" w:rsidP="00A11A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183" style="position:absolute;margin-left:6.95pt;margin-top:2.4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A11AFB" w:rsidRPr="00A54BF5" w:rsidRDefault="00000000" w:rsidP="00A11A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184" style="position:absolute;margin-left:9.35pt;margin-top:2.4pt;width:28.45pt;height:12.85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A11AFB" w:rsidRPr="00A54BF5" w:rsidRDefault="00A11AFB" w:rsidP="00A11AFB">
            <w:pPr>
              <w:rPr>
                <w:rFonts w:ascii="Arial" w:hAnsi="Arial" w:cs="Arial"/>
              </w:rPr>
            </w:pPr>
          </w:p>
        </w:tc>
      </w:tr>
      <w:tr w:rsidR="00A11AFB" w:rsidRPr="00A54BF5" w14:paraId="5793CE6A" w14:textId="77777777" w:rsidTr="00B24C6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A11AFB" w:rsidRPr="00A54BF5" w:rsidRDefault="00A11AFB" w:rsidP="00A11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62DF32" w14:textId="1C916740" w:rsidR="00A11AFB" w:rsidRPr="00A54BF5" w:rsidRDefault="00A11AFB" w:rsidP="00A11A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1AFB">
              <w:rPr>
                <w:rFonts w:cs="Arial"/>
              </w:rPr>
              <w:t>Perform</w:t>
            </w:r>
            <w:r>
              <w:rPr>
                <w:rFonts w:cs="Arial"/>
              </w:rPr>
              <w:t>ed</w:t>
            </w:r>
            <w:r w:rsidRPr="00A11AFB">
              <w:rPr>
                <w:rFonts w:cs="Arial"/>
              </w:rPr>
              <w:t xml:space="preserve"> disassembly of engine according to manufacturing shop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A11AFB" w:rsidRPr="00A54BF5" w:rsidRDefault="00000000" w:rsidP="00A11A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185" style="position:absolute;margin-left:7.55pt;margin-top:2.5pt;width:28.45pt;height:12.85pt;z-index:252103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A11AFB" w:rsidRPr="00A54BF5" w:rsidRDefault="00000000" w:rsidP="00A11A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186" style="position:absolute;margin-left:9.3pt;margin-top:2.5pt;width:28.45pt;height:12.85pt;z-index:25210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A11AFB" w:rsidRPr="00A54BF5" w:rsidRDefault="00A11AFB" w:rsidP="00A11A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1AFB" w:rsidRPr="00A54BF5" w14:paraId="316B3555" w14:textId="77777777" w:rsidTr="00B24C6D">
        <w:trPr>
          <w:trHeight w:val="269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A11AFB" w:rsidRPr="00A54BF5" w:rsidRDefault="00A11AFB" w:rsidP="00A11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F38B35" w14:textId="6571C433" w:rsidR="00A11AFB" w:rsidRPr="00A54BF5" w:rsidRDefault="00A11AFB" w:rsidP="00A11A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1AFB">
              <w:rPr>
                <w:rFonts w:cs="Arial"/>
              </w:rPr>
              <w:t>Inspect</w:t>
            </w:r>
            <w:r>
              <w:rPr>
                <w:rFonts w:cs="Arial"/>
              </w:rPr>
              <w:t>ed</w:t>
            </w:r>
            <w:r w:rsidRPr="00A11AFB">
              <w:rPr>
                <w:rFonts w:cs="Arial"/>
              </w:rPr>
              <w:t xml:space="preserve"> the disassembled components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A11AFB" w:rsidRPr="00A54BF5" w:rsidRDefault="00000000" w:rsidP="00A11A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187" style="position:absolute;margin-left:8.5pt;margin-top:5pt;width:28.45pt;height:12.85pt;z-index:252105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A11AFB" w:rsidRPr="00A54BF5" w:rsidRDefault="00000000" w:rsidP="00A11A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188" style="position:absolute;margin-left:9.5pt;margin-top:4.95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A11AFB" w:rsidRPr="00A54BF5" w:rsidRDefault="00A11AFB" w:rsidP="00A11A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1AFB" w:rsidRPr="00A54BF5" w14:paraId="0CF95066" w14:textId="77777777" w:rsidTr="00B24C6D">
        <w:trPr>
          <w:trHeight w:val="323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A11AFB" w:rsidRPr="00A54BF5" w:rsidRDefault="00A11AFB" w:rsidP="00A11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0E4AA3" w14:textId="6091A06B" w:rsidR="00A11AFB" w:rsidRPr="00A54BF5" w:rsidRDefault="00A11AFB" w:rsidP="00A11A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1AFB">
              <w:rPr>
                <w:rFonts w:cs="Arial"/>
              </w:rPr>
              <w:t>perform</w:t>
            </w:r>
            <w:r>
              <w:rPr>
                <w:rFonts w:cs="Arial"/>
              </w:rPr>
              <w:t>ed</w:t>
            </w:r>
            <w:r w:rsidRPr="00A11AFB">
              <w:rPr>
                <w:rFonts w:cs="Arial"/>
              </w:rPr>
              <w:t xml:space="preserve"> crankshaft assembly in the engine block with all related components.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A11AFB" w:rsidRPr="00A54BF5" w:rsidRDefault="00000000" w:rsidP="00A11A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189" style="position:absolute;margin-left:8.8pt;margin-top:3.4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A11AFB" w:rsidRPr="00A54BF5" w:rsidRDefault="00000000" w:rsidP="00A11A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190" style="position:absolute;margin-left:9.5pt;margin-top:3.4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A11AFB" w:rsidRPr="00A54BF5" w:rsidRDefault="00A11AFB" w:rsidP="00A11A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1AFB" w:rsidRPr="00A54BF5" w14:paraId="524F57A9" w14:textId="77777777" w:rsidTr="00B24C6D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A11AFB" w:rsidRPr="00A54BF5" w:rsidRDefault="00A11AFB" w:rsidP="00A11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6C901E" w14:textId="7363D4E4" w:rsidR="00A11AFB" w:rsidRPr="00A54BF5" w:rsidRDefault="00A11AFB" w:rsidP="00A11A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1AFB">
              <w:rPr>
                <w:rFonts w:cs="Arial"/>
              </w:rPr>
              <w:t>perform</w:t>
            </w:r>
            <w:r>
              <w:rPr>
                <w:rFonts w:cs="Arial"/>
              </w:rPr>
              <w:t>ed</w:t>
            </w:r>
            <w:r w:rsidRPr="00A11AFB">
              <w:rPr>
                <w:rFonts w:cs="Arial"/>
              </w:rPr>
              <w:t xml:space="preserve"> piston ring assembly in the block under the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191" style="position:absolute;margin-left:7.35pt;margin-top:3.6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192" style="position:absolute;margin-left:9.7pt;margin-top:3.05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A11AFB" w:rsidRPr="00A54BF5" w:rsidRDefault="00A11AFB" w:rsidP="00A11A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1AFB" w:rsidRPr="00A54BF5" w14:paraId="3CCBB08B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A11AFB" w:rsidRPr="00A54BF5" w:rsidRDefault="00A11AFB" w:rsidP="00A11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F7C52D" w14:textId="57EB1E65" w:rsidR="00A11AFB" w:rsidRPr="00A54BF5" w:rsidRDefault="00A11AFB" w:rsidP="00A11A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1AFB">
              <w:rPr>
                <w:rFonts w:cs="Arial"/>
              </w:rPr>
              <w:t>Assemble</w:t>
            </w:r>
            <w:r>
              <w:rPr>
                <w:rFonts w:cs="Arial"/>
              </w:rPr>
              <w:t>d</w:t>
            </w:r>
            <w:r w:rsidRPr="00A11AFB">
              <w:rPr>
                <w:rFonts w:cs="Arial"/>
              </w:rPr>
              <w:t xml:space="preserve"> the all engine components as specified procedure in the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193" style="position:absolute;margin-left:7.8pt;margin-top:4.7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194" style="position:absolute;margin-left:10.25pt;margin-top:4.15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A11AFB" w:rsidRPr="00A54BF5" w:rsidRDefault="00A11AFB" w:rsidP="00A11A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1AFB" w:rsidRPr="00A54BF5" w14:paraId="5CFB1C7D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D40A59A" w14:textId="77777777" w:rsidR="00A11AFB" w:rsidRPr="00A54BF5" w:rsidRDefault="00A11AFB" w:rsidP="00A11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1DEE5E" w14:textId="003443A3" w:rsidR="00A11AFB" w:rsidRPr="00A54BF5" w:rsidRDefault="00A11AFB" w:rsidP="00A11A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1AFB">
              <w:rPr>
                <w:rFonts w:cs="Arial"/>
              </w:rPr>
              <w:t>Remove</w:t>
            </w:r>
            <w:r>
              <w:rPr>
                <w:rFonts w:cs="Arial"/>
              </w:rPr>
              <w:t>d</w:t>
            </w:r>
            <w:r w:rsidRPr="00A11AFB">
              <w:rPr>
                <w:rFonts w:cs="Arial"/>
              </w:rPr>
              <w:t xml:space="preserve"> Head Gasket.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E7BDD" w14:textId="77777777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2ABDD0">
                <v:roundrect id="Rounded Rectangle 79" o:spid="_x0000_s1195" style="position:absolute;margin-left:6.95pt;margin-top:2.4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2C6D2" w14:textId="77777777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C0814C">
                <v:roundrect id="Rounded Rectangle 80" o:spid="_x0000_s1196" style="position:absolute;margin-left:9.35pt;margin-top:2.4pt;width:28.45pt;height:12.85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231BE" w14:textId="77777777" w:rsidR="00A11AFB" w:rsidRPr="00A54BF5" w:rsidRDefault="00A11AFB" w:rsidP="00A11A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1AFB" w:rsidRPr="00A54BF5" w14:paraId="3FAE57C5" w14:textId="77777777" w:rsidTr="00B24C6D">
        <w:trPr>
          <w:trHeight w:val="305"/>
        </w:trPr>
        <w:tc>
          <w:tcPr>
            <w:tcW w:w="572" w:type="dxa"/>
            <w:shd w:val="clear" w:color="auto" w:fill="auto"/>
            <w:vAlign w:val="center"/>
          </w:tcPr>
          <w:p w14:paraId="2880D8C7" w14:textId="77777777" w:rsidR="00A11AFB" w:rsidRPr="00A54BF5" w:rsidRDefault="00A11AFB" w:rsidP="00A11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091D50" w14:textId="4F8316F9" w:rsidR="00A11AFB" w:rsidRPr="00A54BF5" w:rsidRDefault="00A11AFB" w:rsidP="00A11A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1AFB">
              <w:rPr>
                <w:rFonts w:cs="Arial"/>
              </w:rPr>
              <w:t>Carr</w:t>
            </w:r>
            <w:r>
              <w:rPr>
                <w:rFonts w:cs="Arial"/>
              </w:rPr>
              <w:t>ied</w:t>
            </w:r>
            <w:r w:rsidRPr="00A11AFB">
              <w:rPr>
                <w:rFonts w:cs="Arial"/>
              </w:rPr>
              <w:t xml:space="preserve"> out disassembly of engine camshaft according to specified procedure in the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B669CA" w14:textId="77777777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2D04F2">
                <v:roundrect id="Rounded Rectangle 81" o:spid="_x0000_s1197" style="position:absolute;margin-left:7.55pt;margin-top:2.5pt;width:28.45pt;height:12.85pt;z-index:252115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056199" w14:textId="77777777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239B92">
                <v:roundrect id="Rounded Rectangle 82" o:spid="_x0000_s1198" style="position:absolute;margin-left:9.3pt;margin-top:2.5pt;width:28.45pt;height:12.85pt;z-index:252116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7DDDAE" w14:textId="77777777" w:rsidR="00A11AFB" w:rsidRPr="00A54BF5" w:rsidRDefault="00A11AFB" w:rsidP="00A11A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1AFB" w:rsidRPr="00A54BF5" w14:paraId="3AFBA505" w14:textId="77777777" w:rsidTr="00B24C6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1E69E833" w14:textId="77777777" w:rsidR="00A11AFB" w:rsidRPr="00A54BF5" w:rsidRDefault="00A11AFB" w:rsidP="00A11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FDB8E1" w14:textId="6A4F057D" w:rsidR="00A11AFB" w:rsidRPr="00A54BF5" w:rsidRDefault="00A11AFB" w:rsidP="00A11A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1AFB">
              <w:rPr>
                <w:rFonts w:cs="Arial"/>
              </w:rPr>
              <w:t>Carr</w:t>
            </w:r>
            <w:r>
              <w:rPr>
                <w:rFonts w:cs="Arial"/>
              </w:rPr>
              <w:t>ied</w:t>
            </w:r>
            <w:r w:rsidRPr="00A11AFB">
              <w:rPr>
                <w:rFonts w:cs="Arial"/>
              </w:rPr>
              <w:t xml:space="preserve"> out disassembly of engine head valve train according to specified procedure in the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AA6D1A" w14:textId="77777777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313F9D7">
                <v:roundrect id="Rounded Rectangle 83" o:spid="_x0000_s1199" style="position:absolute;margin-left:8.3pt;margin-top:3.9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283E5C" w14:textId="77777777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64AA17">
                <v:roundrect id="Rounded Rectangle 84" o:spid="_x0000_s1200" style="position:absolute;margin-left:10.05pt;margin-top:3.9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ED26F1" w14:textId="77777777" w:rsidR="00A11AFB" w:rsidRPr="00A54BF5" w:rsidRDefault="00A11AFB" w:rsidP="00A11A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1AFB" w:rsidRPr="00A54BF5" w14:paraId="08BD2C29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62F696DE" w14:textId="77777777" w:rsidR="00A11AFB" w:rsidRPr="00A54BF5" w:rsidRDefault="00A11AFB" w:rsidP="00A11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06ABA0" w14:textId="7492777B" w:rsidR="00A11AFB" w:rsidRPr="00A54BF5" w:rsidRDefault="00A11AFB" w:rsidP="00A11AFB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A11AFB">
              <w:rPr>
                <w:rFonts w:cs="Arial"/>
              </w:rPr>
              <w:t>Dissemble</w:t>
            </w:r>
            <w:r>
              <w:rPr>
                <w:rFonts w:cs="Arial"/>
              </w:rPr>
              <w:t>d</w:t>
            </w:r>
            <w:r w:rsidRPr="00A11AFB">
              <w:rPr>
                <w:rFonts w:cs="Arial"/>
              </w:rPr>
              <w:t xml:space="preserve"> Retainer Plate and Rotter coil.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F2DEF4" w14:textId="77777777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DDE6F0">
                <v:roundrect id="Rounded Rectangle 85" o:spid="_x0000_s1201" style="position:absolute;margin-left:7.9pt;margin-top:2.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6041EF" w14:textId="77777777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F1299A">
                <v:roundrect id="Rounded Rectangle 86" o:spid="_x0000_s1202" style="position:absolute;margin-left:10.2pt;margin-top:3.05pt;width:28.45pt;height:12.85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CE3B13" w14:textId="77777777" w:rsidR="00A11AFB" w:rsidRPr="00A54BF5" w:rsidRDefault="00A11AFB" w:rsidP="00A11AFB">
            <w:pPr>
              <w:rPr>
                <w:rFonts w:ascii="Arial" w:hAnsi="Arial" w:cs="Arial"/>
              </w:rPr>
            </w:pPr>
          </w:p>
        </w:tc>
      </w:tr>
      <w:tr w:rsidR="00A11AFB" w:rsidRPr="00A54BF5" w14:paraId="75B00944" w14:textId="77777777" w:rsidTr="00B24C6D">
        <w:trPr>
          <w:trHeight w:val="341"/>
        </w:trPr>
        <w:tc>
          <w:tcPr>
            <w:tcW w:w="572" w:type="dxa"/>
            <w:shd w:val="clear" w:color="auto" w:fill="auto"/>
            <w:vAlign w:val="center"/>
          </w:tcPr>
          <w:p w14:paraId="5C53D5B8" w14:textId="77777777" w:rsidR="00A11AFB" w:rsidRPr="00A54BF5" w:rsidRDefault="00A11AFB" w:rsidP="00A11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3ACFDC" w14:textId="0F4737FB" w:rsidR="00A11AFB" w:rsidRPr="00A54BF5" w:rsidRDefault="00A11AFB" w:rsidP="00A11AFB">
            <w:pPr>
              <w:jc w:val="both"/>
              <w:rPr>
                <w:rFonts w:ascii="Arial" w:hAnsi="Arial" w:cs="Arial"/>
              </w:rPr>
            </w:pPr>
            <w:r w:rsidRPr="00A11AFB">
              <w:rPr>
                <w:rFonts w:cs="Arial"/>
              </w:rPr>
              <w:t>Inspect</w:t>
            </w:r>
            <w:r>
              <w:rPr>
                <w:rFonts w:cs="Arial"/>
              </w:rPr>
              <w:t>ed</w:t>
            </w:r>
            <w:r w:rsidRPr="00A11AFB">
              <w:rPr>
                <w:rFonts w:cs="Arial"/>
              </w:rPr>
              <w:t xml:space="preserve"> the disassembled components.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4E07F" w14:textId="77777777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D5DD6D">
                <v:roundrect id="Rounded Rectangle 87" o:spid="_x0000_s1203" style="position:absolute;margin-left:7.35pt;margin-top:3.6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653D1B" w14:textId="385B1B82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09C73CB">
                <v:roundrect id="Rounded Rectangle 88" o:spid="_x0000_s1204" style="position:absolute;margin-left:9.7pt;margin-top:3.05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E60DE6" w14:textId="77777777" w:rsidR="00A11AFB" w:rsidRPr="00A54BF5" w:rsidRDefault="00A11AFB" w:rsidP="00A11AFB">
            <w:pPr>
              <w:rPr>
                <w:rFonts w:ascii="Arial" w:hAnsi="Arial" w:cs="Arial"/>
              </w:rPr>
            </w:pPr>
          </w:p>
        </w:tc>
      </w:tr>
      <w:tr w:rsidR="00A11AFB" w:rsidRPr="00A54BF5" w14:paraId="56EB6B41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7D60784D" w14:textId="77777777" w:rsidR="00A11AFB" w:rsidRPr="00A54BF5" w:rsidRDefault="00A11AFB" w:rsidP="00A11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F412E3" w14:textId="3A3B497D" w:rsidR="00A11AFB" w:rsidRPr="00A54BF5" w:rsidRDefault="00A11AFB" w:rsidP="00A11AFB">
            <w:pPr>
              <w:jc w:val="both"/>
              <w:rPr>
                <w:rFonts w:ascii="Arial" w:hAnsi="Arial" w:cs="Arial"/>
              </w:rPr>
            </w:pPr>
            <w:r w:rsidRPr="00A11AFB">
              <w:rPr>
                <w:rFonts w:cs="Arial"/>
              </w:rPr>
              <w:t>Assemble</w:t>
            </w:r>
            <w:r>
              <w:rPr>
                <w:rFonts w:cs="Arial"/>
              </w:rPr>
              <w:t>d</w:t>
            </w:r>
            <w:r w:rsidRPr="00A11AFB">
              <w:rPr>
                <w:rFonts w:cs="Arial"/>
              </w:rPr>
              <w:t xml:space="preserve"> Retainer Plate and Rotter coil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85847A" w14:textId="693F0BF0" w:rsidR="00A11AFB" w:rsidRPr="00A54BF5" w:rsidRDefault="00A11AFB" w:rsidP="00A11A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381976" w14:textId="77DC8C76" w:rsidR="00A11AFB" w:rsidRPr="00A54BF5" w:rsidRDefault="00A11AFB" w:rsidP="00A11A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356EE1" w14:textId="77777777" w:rsidR="00A11AFB" w:rsidRPr="00A54BF5" w:rsidRDefault="00A11AFB" w:rsidP="00A11AFB">
            <w:pPr>
              <w:rPr>
                <w:rFonts w:ascii="Arial" w:hAnsi="Arial" w:cs="Arial"/>
              </w:rPr>
            </w:pPr>
          </w:p>
        </w:tc>
      </w:tr>
      <w:tr w:rsidR="00A11AFB" w:rsidRPr="00A54BF5" w14:paraId="1D1E11AC" w14:textId="77777777" w:rsidTr="00B24C6D">
        <w:trPr>
          <w:trHeight w:val="386"/>
        </w:trPr>
        <w:tc>
          <w:tcPr>
            <w:tcW w:w="572" w:type="dxa"/>
            <w:shd w:val="clear" w:color="auto" w:fill="auto"/>
            <w:vAlign w:val="center"/>
          </w:tcPr>
          <w:p w14:paraId="207E7B54" w14:textId="77777777" w:rsidR="00A11AFB" w:rsidRPr="00A54BF5" w:rsidRDefault="00A11AFB" w:rsidP="00A11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4E0069" w14:textId="0F7F07D2" w:rsidR="00A11AFB" w:rsidRPr="00A54BF5" w:rsidRDefault="00A11AFB" w:rsidP="00A11AFB">
            <w:pPr>
              <w:jc w:val="both"/>
              <w:rPr>
                <w:rFonts w:ascii="Arial" w:hAnsi="Arial" w:cs="Arial"/>
              </w:rPr>
            </w:pPr>
            <w:r w:rsidRPr="00A11AFB">
              <w:rPr>
                <w:rFonts w:cs="Arial"/>
              </w:rPr>
              <w:t>Assemble</w:t>
            </w:r>
            <w:r>
              <w:rPr>
                <w:rFonts w:cs="Arial"/>
              </w:rPr>
              <w:t>d</w:t>
            </w:r>
            <w:r w:rsidRPr="00A11AFB">
              <w:rPr>
                <w:rFonts w:cs="Arial"/>
              </w:rPr>
              <w:t xml:space="preserve"> the engine head valve train according to specified procedure in the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728D24" w14:textId="77777777" w:rsidR="00A11AFB" w:rsidRPr="00A54BF5" w:rsidRDefault="00A11AFB" w:rsidP="00A11A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9D857A" w14:textId="77777777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F27A937">
                <v:roundrect id="Rounded Rectangle 89" o:spid="_x0000_s1206" style="position:absolute;margin-left:8.35pt;margin-top:1.7pt;width:28.45pt;height:12.85pt;z-index:252124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F938942">
                <v:roundrect id="Rounded Rectangle 90" o:spid="_x0000_s1205" style="position:absolute;margin-left:-43.5pt;margin-top:2pt;width:28.45pt;height:12.85pt;z-index:252123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5168CA3" w14:textId="77777777" w:rsidR="00A11AFB" w:rsidRPr="00A54BF5" w:rsidRDefault="00A11AFB" w:rsidP="00A11AFB">
            <w:pPr>
              <w:rPr>
                <w:rFonts w:ascii="Arial" w:hAnsi="Arial" w:cs="Arial"/>
              </w:rPr>
            </w:pPr>
          </w:p>
        </w:tc>
      </w:tr>
      <w:tr w:rsidR="00A11AFB" w:rsidRPr="00A54BF5" w14:paraId="53B7C7C8" w14:textId="77777777" w:rsidTr="00B24C6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2598BFC3" w14:textId="77777777" w:rsidR="00A11AFB" w:rsidRPr="00A54BF5" w:rsidRDefault="00A11AFB" w:rsidP="00A11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01723B" w14:textId="175BBABD" w:rsidR="00A11AFB" w:rsidRPr="00A54BF5" w:rsidRDefault="00A11AFB" w:rsidP="00A11AFB">
            <w:pPr>
              <w:jc w:val="both"/>
              <w:rPr>
                <w:rFonts w:ascii="Arial" w:hAnsi="Arial" w:cs="Arial"/>
              </w:rPr>
            </w:pPr>
            <w:r w:rsidRPr="00A11AFB">
              <w:rPr>
                <w:rFonts w:cs="Arial"/>
              </w:rPr>
              <w:t>Assemble</w:t>
            </w:r>
            <w:r>
              <w:rPr>
                <w:rFonts w:cs="Arial"/>
              </w:rPr>
              <w:t>d</w:t>
            </w:r>
            <w:r w:rsidRPr="00A11AFB">
              <w:rPr>
                <w:rFonts w:cs="Arial"/>
              </w:rPr>
              <w:t xml:space="preserve"> the engine camshaft according to specified procedure in the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882BD6" w14:textId="77777777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A058092">
                <v:roundrect id="Rounded Rectangle 9" o:spid="_x0000_s1207" style="position:absolute;margin-left:6.95pt;margin-top:2.4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066185" w14:textId="77777777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22217B">
                <v:roundrect id="Rounded Rectangle 13" o:spid="_x0000_s1208" style="position:absolute;margin-left:9.35pt;margin-top:2.4pt;width:28.45pt;height:12.85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8D80EAD" w14:textId="77777777" w:rsidR="00A11AFB" w:rsidRPr="00A54BF5" w:rsidRDefault="00A11AFB" w:rsidP="00A11AFB">
            <w:pPr>
              <w:rPr>
                <w:rFonts w:ascii="Arial" w:hAnsi="Arial" w:cs="Arial"/>
              </w:rPr>
            </w:pPr>
          </w:p>
        </w:tc>
      </w:tr>
      <w:tr w:rsidR="00A11AFB" w:rsidRPr="00A54BF5" w14:paraId="7FE92A56" w14:textId="77777777" w:rsidTr="00A11AFB">
        <w:trPr>
          <w:trHeight w:val="287"/>
        </w:trPr>
        <w:tc>
          <w:tcPr>
            <w:tcW w:w="572" w:type="dxa"/>
            <w:shd w:val="clear" w:color="auto" w:fill="auto"/>
            <w:vAlign w:val="center"/>
          </w:tcPr>
          <w:p w14:paraId="4C7821B1" w14:textId="77777777" w:rsidR="00A11AFB" w:rsidRPr="00A54BF5" w:rsidRDefault="00A11AFB" w:rsidP="00A11AF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B15B91" w14:textId="3517A806" w:rsidR="00A11AFB" w:rsidRPr="00A54BF5" w:rsidRDefault="00A11AFB" w:rsidP="00A11AFB">
            <w:pPr>
              <w:jc w:val="both"/>
              <w:rPr>
                <w:rFonts w:ascii="Arial" w:hAnsi="Arial" w:cs="Arial"/>
              </w:rPr>
            </w:pPr>
            <w:r w:rsidRPr="00A11AFB">
              <w:rPr>
                <w:rFonts w:cstheme="minorHAnsi"/>
              </w:rPr>
              <w:t>Place</w:t>
            </w:r>
            <w:r>
              <w:rPr>
                <w:rFonts w:cstheme="minorHAnsi"/>
              </w:rPr>
              <w:t>d</w:t>
            </w:r>
            <w:r w:rsidRPr="00A11AFB">
              <w:rPr>
                <w:rFonts w:cstheme="minorHAnsi"/>
              </w:rPr>
              <w:t xml:space="preserve"> the Head Gasket.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12A278" w14:textId="77777777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86B2741">
                <v:roundrect id="Rounded Rectangle 14" o:spid="_x0000_s1209" style="position:absolute;margin-left:7.55pt;margin-top:2.5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EF9270" w14:textId="77777777" w:rsidR="00A11AFB" w:rsidRPr="00A54BF5" w:rsidRDefault="00000000" w:rsidP="00A11AF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1CDAB9B">
                <v:roundrect id="Rounded Rectangle 15" o:spid="_x0000_s1210" style="position:absolute;margin-left:9.3pt;margin-top:2.5pt;width:28.45pt;height:12.85pt;z-index:25212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CD1990C" w14:textId="77777777" w:rsidR="00A11AFB" w:rsidRPr="00A54BF5" w:rsidRDefault="00A11AFB" w:rsidP="00A11AFB">
            <w:pPr>
              <w:rPr>
                <w:rFonts w:ascii="Arial" w:hAnsi="Arial" w:cs="Arial"/>
              </w:rPr>
            </w:pPr>
          </w:p>
        </w:tc>
      </w:tr>
      <w:tr w:rsidR="00A11AFB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403BE2" w14:textId="77777777" w:rsidR="00A11AFB" w:rsidRPr="00A54BF5" w:rsidRDefault="00000000" w:rsidP="00A11AF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182" style="position:absolute;margin-left:70.7pt;margin-top:2.2pt;width:14pt;height:9.5pt;z-index:252100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A11AFB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A11AFB" w:rsidRPr="00A54BF5" w:rsidRDefault="00000000" w:rsidP="00A11AF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181" style="position:absolute;margin-left:98.35pt;margin-top:1pt;width:14pt;height:9.5pt;z-index:252099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A11AFB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F5E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B6D31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7B5CAF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A4C63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028D98A1" w:rsidR="003A4C63" w:rsidRPr="008173FE" w:rsidRDefault="00AC3455" w:rsidP="003A4C6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1971CE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3A4C63" w:rsidRPr="00206480" w14:paraId="73B485EF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716E0A2" w14:textId="490E48CF" w:rsidR="003A4C63" w:rsidRPr="00206480" w:rsidRDefault="00BC1817" w:rsidP="003A4C63">
            <w:pPr>
              <w:rPr>
                <w:rFonts w:ascii="Arial" w:hAnsi="Arial" w:cs="Arial"/>
              </w:rPr>
            </w:pPr>
            <w:r w:rsidRPr="006B4AC9">
              <w:t>Disassemble and assemble Basic Engine Parts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A4C63" w:rsidRPr="00206480" w14:paraId="16EBBD8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46464A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A772B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C05385" w:rsidRPr="00206480" w14:paraId="3A412090" w14:textId="77777777" w:rsidTr="001971CE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1971CE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879DDE8" w14:textId="77777777" w:rsidR="00A11AFB" w:rsidRDefault="00A11AFB" w:rsidP="00A11AFB">
            <w:pPr>
              <w:autoSpaceDE w:val="0"/>
              <w:autoSpaceDN w:val="0"/>
              <w:adjustRightInd w:val="0"/>
              <w:ind w:left="90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Describe the engine terms as following:</w:t>
            </w:r>
          </w:p>
          <w:p w14:paraId="41A2A2C2" w14:textId="26430AB7" w:rsidR="003A63D9" w:rsidRPr="00A11AFB" w:rsidRDefault="00A11AFB" w:rsidP="00A11AFB">
            <w:pPr>
              <w:autoSpaceDE w:val="0"/>
              <w:autoSpaceDN w:val="0"/>
              <w:adjustRightInd w:val="0"/>
              <w:ind w:left="90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 xml:space="preserve">Top dead Centre (TDC), bottom dead Centre (BDC),bore, stroke, engine capacity, clearance volume, swept volume, compression ratio, single overhead cam, double overhead cam, overhead valve, </w:t>
            </w:r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1971CE">
        <w:trPr>
          <w:gridBefore w:val="1"/>
          <w:wBefore w:w="162" w:type="dxa"/>
          <w:trHeight w:val="260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0E5D07" w14:textId="77777777" w:rsidTr="001971CE">
        <w:trPr>
          <w:gridBefore w:val="1"/>
          <w:wBefore w:w="162" w:type="dxa"/>
          <w:trHeight w:val="441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41CEB8" w14:textId="77777777" w:rsidR="00A11AFB" w:rsidRDefault="00A11AFB" w:rsidP="00A11AFB">
            <w:pPr>
              <w:autoSpaceDE w:val="0"/>
              <w:autoSpaceDN w:val="0"/>
              <w:adjustRightInd w:val="0"/>
              <w:ind w:left="90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Describe the main engine components and functions:</w:t>
            </w:r>
          </w:p>
          <w:p w14:paraId="2F2D1054" w14:textId="0A1ED6A3" w:rsidR="003A63D9" w:rsidRPr="00A11AFB" w:rsidRDefault="00A11AFB" w:rsidP="00A11AFB">
            <w:pPr>
              <w:autoSpaceDE w:val="0"/>
              <w:autoSpaceDN w:val="0"/>
              <w:adjustRightInd w:val="0"/>
              <w:ind w:left="90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Components: cylinder heads, cylinder blocks, liners(wet/dry), manifolds, valve operating mechanisms, timing, gears, camshafts, pistons, pushrods, connecting rods, crankshafts, flywheels, machined faces, securing devices, journals/ bearings, seals.</w:t>
            </w:r>
          </w:p>
        </w:tc>
        <w:tc>
          <w:tcPr>
            <w:tcW w:w="1260" w:type="dxa"/>
            <w:vMerge w:val="restart"/>
          </w:tcPr>
          <w:p w14:paraId="6ED8210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74782A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5120761" w14:textId="77777777" w:rsidTr="001971CE">
        <w:trPr>
          <w:gridBefore w:val="1"/>
          <w:wBefore w:w="162" w:type="dxa"/>
          <w:trHeight w:val="287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08ADA0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AF9883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31ECD0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993E41C" w14:textId="77777777" w:rsidTr="001971CE">
        <w:trPr>
          <w:gridBefore w:val="1"/>
          <w:wBefore w:w="162" w:type="dxa"/>
          <w:trHeight w:val="430"/>
          <w:jc w:val="center"/>
        </w:trPr>
        <w:tc>
          <w:tcPr>
            <w:tcW w:w="747" w:type="dxa"/>
            <w:vMerge w:val="restart"/>
          </w:tcPr>
          <w:p w14:paraId="7FB21111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7FCDAB" w14:textId="77777777" w:rsidR="00A11AFB" w:rsidRPr="00A11AFB" w:rsidRDefault="00A11AFB" w:rsidP="00982AF7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11AFB">
              <w:rPr>
                <w:rFonts w:cs="Arial"/>
              </w:rPr>
              <w:t>Describes the faults in engine as following:</w:t>
            </w:r>
          </w:p>
          <w:p w14:paraId="6D45AA8A" w14:textId="471C2441" w:rsidR="003A63D9" w:rsidRPr="00A11AFB" w:rsidRDefault="00A11AFB" w:rsidP="00A11AF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</w:rPr>
            </w:pPr>
            <w:r w:rsidRPr="00A11AFB">
              <w:rPr>
                <w:rFonts w:cs="Arial"/>
              </w:rPr>
              <w:t>White smoke, black smoke, engine oil level decreasing, incorrect adjustment of tappets, incorrect adjustment of ignition timing, incorrect adjustment of engine timing.</w:t>
            </w:r>
          </w:p>
        </w:tc>
        <w:tc>
          <w:tcPr>
            <w:tcW w:w="1260" w:type="dxa"/>
            <w:vMerge w:val="restart"/>
          </w:tcPr>
          <w:p w14:paraId="24AC699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55BB0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B51E38A" w14:textId="77777777" w:rsidTr="001971CE">
        <w:trPr>
          <w:gridBefore w:val="1"/>
          <w:wBefore w:w="162" w:type="dxa"/>
          <w:trHeight w:val="1340"/>
          <w:jc w:val="center"/>
        </w:trPr>
        <w:tc>
          <w:tcPr>
            <w:tcW w:w="747" w:type="dxa"/>
            <w:vMerge/>
          </w:tcPr>
          <w:p w14:paraId="29A2D4EC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6CF37E6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6A06E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43B895A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C05385" w:rsidRPr="00206480" w14:paraId="271D04E3" w14:textId="77777777" w:rsidTr="001971CE">
        <w:tblPrEx>
          <w:jc w:val="left"/>
          <w:tblInd w:w="-162" w:type="dxa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457AD274" w14:textId="77777777" w:rsidTr="001971CE">
        <w:tblPrEx>
          <w:jc w:val="left"/>
          <w:tblInd w:w="-162" w:type="dxa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1971CE">
        <w:tblPrEx>
          <w:jc w:val="left"/>
          <w:tblInd w:w="-162" w:type="dxa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1971CE">
        <w:tblPrEx>
          <w:jc w:val="left"/>
          <w:tblInd w:w="-162" w:type="dxa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730D9D" w14:textId="77777777" w:rsidTr="001971CE">
        <w:tblPrEx>
          <w:jc w:val="left"/>
          <w:tblInd w:w="-162" w:type="dxa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5D944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F6BB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1971CE">
        <w:tblPrEx>
          <w:jc w:val="left"/>
          <w:tblInd w:w="-162" w:type="dxa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1971CE">
        <w:tblPrEx>
          <w:jc w:val="left"/>
          <w:tblInd w:w="-162" w:type="dxa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BD9182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2814C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566F92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C0B0E" w14:textId="77777777" w:rsidR="006E6795" w:rsidRDefault="006E6795" w:rsidP="00C92255">
      <w:pPr>
        <w:spacing w:after="0" w:line="240" w:lineRule="auto"/>
      </w:pPr>
      <w:r>
        <w:separator/>
      </w:r>
    </w:p>
  </w:endnote>
  <w:endnote w:type="continuationSeparator" w:id="0">
    <w:p w14:paraId="1FFB8FD5" w14:textId="77777777" w:rsidR="006E6795" w:rsidRDefault="006E679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87772D" w:rsidRDefault="008777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87772D" w:rsidRDefault="00877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F63BE" w14:textId="77777777" w:rsidR="006E6795" w:rsidRDefault="006E6795" w:rsidP="00C92255">
      <w:pPr>
        <w:spacing w:after="0" w:line="240" w:lineRule="auto"/>
      </w:pPr>
      <w:r>
        <w:separator/>
      </w:r>
    </w:p>
  </w:footnote>
  <w:footnote w:type="continuationSeparator" w:id="0">
    <w:p w14:paraId="7B38E2AE" w14:textId="77777777" w:rsidR="006E6795" w:rsidRDefault="006E679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CC9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829B5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04B46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7517E8"/>
    <w:multiLevelType w:val="hybridMultilevel"/>
    <w:tmpl w:val="5FD4A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DA6FAE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52242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10D28"/>
    <w:multiLevelType w:val="hybridMultilevel"/>
    <w:tmpl w:val="058C4CEC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2964AE"/>
    <w:multiLevelType w:val="hybridMultilevel"/>
    <w:tmpl w:val="59520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6388B"/>
    <w:multiLevelType w:val="hybridMultilevel"/>
    <w:tmpl w:val="ECA40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903D9"/>
    <w:multiLevelType w:val="hybridMultilevel"/>
    <w:tmpl w:val="AB185288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3783986"/>
    <w:multiLevelType w:val="hybridMultilevel"/>
    <w:tmpl w:val="AB185288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2145C3"/>
    <w:multiLevelType w:val="hybridMultilevel"/>
    <w:tmpl w:val="F87EC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47842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06442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80571"/>
    <w:multiLevelType w:val="hybridMultilevel"/>
    <w:tmpl w:val="DA382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D1DCD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C63E2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163BC"/>
    <w:multiLevelType w:val="hybridMultilevel"/>
    <w:tmpl w:val="9E8CD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E83026"/>
    <w:multiLevelType w:val="hybridMultilevel"/>
    <w:tmpl w:val="DBEC7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301586"/>
    <w:multiLevelType w:val="hybridMultilevel"/>
    <w:tmpl w:val="EBACE810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9500E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1E4CAB"/>
    <w:multiLevelType w:val="hybridMultilevel"/>
    <w:tmpl w:val="0C80D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30680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C53E26"/>
    <w:multiLevelType w:val="hybridMultilevel"/>
    <w:tmpl w:val="10B8D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C50CAA"/>
    <w:multiLevelType w:val="hybridMultilevel"/>
    <w:tmpl w:val="1AC8C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8D0769"/>
    <w:multiLevelType w:val="hybridMultilevel"/>
    <w:tmpl w:val="859882EE"/>
    <w:lvl w:ilvl="0" w:tplc="641AA7A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9114FC"/>
    <w:multiLevelType w:val="hybridMultilevel"/>
    <w:tmpl w:val="AB185288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41107545">
    <w:abstractNumId w:val="14"/>
  </w:num>
  <w:num w:numId="2" w16cid:durableId="1962954565">
    <w:abstractNumId w:val="4"/>
  </w:num>
  <w:num w:numId="3" w16cid:durableId="482157521">
    <w:abstractNumId w:val="1"/>
  </w:num>
  <w:num w:numId="4" w16cid:durableId="707755300">
    <w:abstractNumId w:val="11"/>
  </w:num>
  <w:num w:numId="5" w16cid:durableId="910965205">
    <w:abstractNumId w:val="12"/>
  </w:num>
  <w:num w:numId="6" w16cid:durableId="567568866">
    <w:abstractNumId w:val="22"/>
  </w:num>
  <w:num w:numId="7" w16cid:durableId="789740561">
    <w:abstractNumId w:val="5"/>
  </w:num>
  <w:num w:numId="8" w16cid:durableId="365445562">
    <w:abstractNumId w:val="30"/>
  </w:num>
  <w:num w:numId="9" w16cid:durableId="1647124186">
    <w:abstractNumId w:val="2"/>
  </w:num>
  <w:num w:numId="10" w16cid:durableId="1030450434">
    <w:abstractNumId w:val="6"/>
  </w:num>
  <w:num w:numId="11" w16cid:durableId="728455488">
    <w:abstractNumId w:val="13"/>
  </w:num>
  <w:num w:numId="12" w16cid:durableId="1041172106">
    <w:abstractNumId w:val="10"/>
  </w:num>
  <w:num w:numId="13" w16cid:durableId="691491280">
    <w:abstractNumId w:val="15"/>
  </w:num>
  <w:num w:numId="14" w16cid:durableId="905652531">
    <w:abstractNumId w:val="23"/>
  </w:num>
  <w:num w:numId="15" w16cid:durableId="500050212">
    <w:abstractNumId w:val="31"/>
  </w:num>
  <w:num w:numId="16" w16cid:durableId="395739070">
    <w:abstractNumId w:val="29"/>
  </w:num>
  <w:num w:numId="17" w16cid:durableId="1533690428">
    <w:abstractNumId w:val="9"/>
  </w:num>
  <w:num w:numId="18" w16cid:durableId="1074666836">
    <w:abstractNumId w:val="28"/>
  </w:num>
  <w:num w:numId="19" w16cid:durableId="1457872025">
    <w:abstractNumId w:val="16"/>
  </w:num>
  <w:num w:numId="20" w16cid:durableId="531236648">
    <w:abstractNumId w:val="25"/>
  </w:num>
  <w:num w:numId="21" w16cid:durableId="566258392">
    <w:abstractNumId w:val="7"/>
  </w:num>
  <w:num w:numId="22" w16cid:durableId="947737724">
    <w:abstractNumId w:val="21"/>
  </w:num>
  <w:num w:numId="23" w16cid:durableId="1751611834">
    <w:abstractNumId w:val="3"/>
  </w:num>
  <w:num w:numId="24" w16cid:durableId="268897797">
    <w:abstractNumId w:val="18"/>
  </w:num>
  <w:num w:numId="25" w16cid:durableId="1871068026">
    <w:abstractNumId w:val="27"/>
  </w:num>
  <w:num w:numId="26" w16cid:durableId="1843933595">
    <w:abstractNumId w:val="17"/>
  </w:num>
  <w:num w:numId="27" w16cid:durableId="1803956175">
    <w:abstractNumId w:val="8"/>
  </w:num>
  <w:num w:numId="28" w16cid:durableId="923076843">
    <w:abstractNumId w:val="0"/>
  </w:num>
  <w:num w:numId="29" w16cid:durableId="1686202075">
    <w:abstractNumId w:val="20"/>
  </w:num>
  <w:num w:numId="30" w16cid:durableId="1974556249">
    <w:abstractNumId w:val="26"/>
  </w:num>
  <w:num w:numId="31" w16cid:durableId="772897043">
    <w:abstractNumId w:val="19"/>
  </w:num>
  <w:num w:numId="32" w16cid:durableId="620454353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80520"/>
    <w:rsid w:val="001821E9"/>
    <w:rsid w:val="00182DB5"/>
    <w:rsid w:val="0018448E"/>
    <w:rsid w:val="00187A3F"/>
    <w:rsid w:val="001971CE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618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6795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4F2A"/>
    <w:rsid w:val="008568A7"/>
    <w:rsid w:val="0085698C"/>
    <w:rsid w:val="0085795B"/>
    <w:rsid w:val="00873AA9"/>
    <w:rsid w:val="00873E31"/>
    <w:rsid w:val="00873FB2"/>
    <w:rsid w:val="008771EC"/>
    <w:rsid w:val="0087772D"/>
    <w:rsid w:val="00877EF2"/>
    <w:rsid w:val="0088367F"/>
    <w:rsid w:val="008A62CE"/>
    <w:rsid w:val="008B7A0C"/>
    <w:rsid w:val="008C6704"/>
    <w:rsid w:val="008D020E"/>
    <w:rsid w:val="008D2C8E"/>
    <w:rsid w:val="008D4002"/>
    <w:rsid w:val="008E477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2AF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1AFB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455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053"/>
    <w:rsid w:val="00B83DE7"/>
    <w:rsid w:val="00B84F3B"/>
    <w:rsid w:val="00B9468A"/>
    <w:rsid w:val="00BA20FB"/>
    <w:rsid w:val="00BA27F2"/>
    <w:rsid w:val="00BC1817"/>
    <w:rsid w:val="00BC1C10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B0809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0B41"/>
    <w:rsid w:val="00DD2BAD"/>
    <w:rsid w:val="00DE6544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14D0B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1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D0A9F-896C-4C9A-84BA-18C547B52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22</cp:revision>
  <dcterms:created xsi:type="dcterms:W3CDTF">2019-10-08T04:55:00Z</dcterms:created>
  <dcterms:modified xsi:type="dcterms:W3CDTF">2023-04-27T15:15:00Z</dcterms:modified>
</cp:coreProperties>
</file>